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2D3203" w:rsidRPr="001C2A70" w:rsidRDefault="0036202D" w:rsidP="002D3203">
      <w:pPr>
        <w:spacing w:line="240" w:lineRule="auto"/>
        <w:jc w:val="center"/>
        <w:rPr>
          <w:rFonts w:ascii="Gigi" w:hAnsi="Gigi" w:cs="Aharoni"/>
          <w:b/>
          <w:sz w:val="52"/>
          <w:szCs w:val="52"/>
        </w:rPr>
      </w:pPr>
      <w:r w:rsidRPr="001E51CE">
        <w:rPr>
          <w:rFonts w:cstheme="minorHAnsi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B7C6746" wp14:editId="3E929A08">
            <wp:simplePos x="0" y="0"/>
            <wp:positionH relativeFrom="column">
              <wp:posOffset>-10574</wp:posOffset>
            </wp:positionH>
            <wp:positionV relativeFrom="paragraph">
              <wp:posOffset>-628015</wp:posOffset>
            </wp:positionV>
            <wp:extent cx="4717829" cy="7189470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esig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829" cy="718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317" w:rsidRPr="001E51CE">
        <w:rPr>
          <w:rFonts w:ascii="Gigi" w:hAnsi="Gigi" w:cs="Aharoni"/>
          <w:b/>
          <w:color w:val="FF0000"/>
          <w:sz w:val="52"/>
          <w:szCs w:val="52"/>
        </w:rPr>
        <w:t>Mariana e Luis Felipe</w:t>
      </w:r>
    </w:p>
    <w:p w:rsidR="002D3203" w:rsidRDefault="00D13317" w:rsidP="002D3203">
      <w:pPr>
        <w:spacing w:line="240" w:lineRule="auto"/>
        <w:jc w:val="center"/>
        <w:rPr>
          <w:rFonts w:ascii="Jokerman" w:hAnsi="Jokerman" w:cstheme="minorHAnsi"/>
          <w:sz w:val="28"/>
          <w:szCs w:val="28"/>
        </w:rPr>
      </w:pPr>
      <w:r w:rsidRPr="00D13317">
        <w:rPr>
          <w:rFonts w:ascii="Jokerman" w:hAnsi="Jokerman" w:cstheme="minorHAnsi"/>
          <w:sz w:val="28"/>
          <w:szCs w:val="28"/>
        </w:rPr>
        <w:t xml:space="preserve">Com a </w:t>
      </w:r>
      <w:proofErr w:type="spellStart"/>
      <w:r w:rsidRPr="00D13317">
        <w:rPr>
          <w:rFonts w:ascii="Jokerman" w:hAnsi="Jokerman" w:cstheme="minorHAnsi"/>
          <w:sz w:val="28"/>
          <w:szCs w:val="28"/>
        </w:rPr>
        <w:t>ben</w:t>
      </w:r>
      <w:r>
        <w:rPr>
          <w:rFonts w:ascii="Jokerman" w:hAnsi="Jokerman" w:cstheme="minorHAnsi"/>
          <w:sz w:val="28"/>
          <w:szCs w:val="28"/>
        </w:rPr>
        <w:t>çã</w:t>
      </w:r>
      <w:r w:rsidRPr="00D13317">
        <w:rPr>
          <w:rFonts w:ascii="Jokerman" w:hAnsi="Jokerman" w:cstheme="minorHAnsi"/>
          <w:sz w:val="28"/>
          <w:szCs w:val="28"/>
        </w:rPr>
        <w:t>o</w:t>
      </w:r>
      <w:proofErr w:type="spellEnd"/>
      <w:r w:rsidRPr="00D13317">
        <w:rPr>
          <w:rFonts w:ascii="Jokerman" w:hAnsi="Jokerman" w:cstheme="minorHAnsi"/>
          <w:sz w:val="28"/>
          <w:szCs w:val="28"/>
        </w:rPr>
        <w:t xml:space="preserve"> de </w:t>
      </w:r>
      <w:proofErr w:type="spellStart"/>
      <w:r w:rsidRPr="00D13317">
        <w:rPr>
          <w:rFonts w:ascii="Jokerman" w:hAnsi="Jokerman" w:cstheme="minorHAnsi"/>
          <w:sz w:val="28"/>
          <w:szCs w:val="28"/>
        </w:rPr>
        <w:t>seus</w:t>
      </w:r>
      <w:proofErr w:type="spellEnd"/>
      <w:r w:rsidRPr="00D13317">
        <w:rPr>
          <w:rFonts w:ascii="Jokerman" w:hAnsi="Jokerman" w:cstheme="minorHAnsi"/>
          <w:sz w:val="28"/>
          <w:szCs w:val="28"/>
        </w:rPr>
        <w:t xml:space="preserve"> </w:t>
      </w:r>
      <w:proofErr w:type="spellStart"/>
      <w:r w:rsidRPr="00D13317">
        <w:rPr>
          <w:rFonts w:ascii="Jokerman" w:hAnsi="Jokerman" w:cstheme="minorHAnsi"/>
          <w:sz w:val="28"/>
          <w:szCs w:val="28"/>
        </w:rPr>
        <w:t>pais</w:t>
      </w:r>
      <w:proofErr w:type="spellEnd"/>
    </w:p>
    <w:p w:rsidR="00D13317" w:rsidRPr="00D13317" w:rsidRDefault="00D13317" w:rsidP="002D3203">
      <w:pPr>
        <w:spacing w:line="240" w:lineRule="auto"/>
        <w:jc w:val="center"/>
        <w:rPr>
          <w:rFonts w:ascii="Agency FB" w:hAnsi="Agency FB" w:cstheme="minorHAnsi"/>
          <w:sz w:val="32"/>
          <w:szCs w:val="32"/>
        </w:rPr>
      </w:pPr>
      <w:proofErr w:type="spellStart"/>
      <w:r w:rsidRPr="00D13317">
        <w:rPr>
          <w:rFonts w:ascii="Agency FB" w:hAnsi="Agency FB" w:cstheme="minorHAnsi"/>
          <w:sz w:val="32"/>
          <w:szCs w:val="32"/>
        </w:rPr>
        <w:t>Leandra</w:t>
      </w:r>
      <w:proofErr w:type="spellEnd"/>
      <w:r w:rsidRPr="00D13317">
        <w:rPr>
          <w:rFonts w:ascii="Agency FB" w:hAnsi="Agency FB" w:cstheme="minorHAnsi"/>
          <w:sz w:val="32"/>
          <w:szCs w:val="32"/>
        </w:rPr>
        <w:t xml:space="preserve"> da </w:t>
      </w:r>
      <w:proofErr w:type="spellStart"/>
      <w:r w:rsidRPr="00D13317">
        <w:rPr>
          <w:rFonts w:ascii="Agency FB" w:hAnsi="Agency FB" w:cstheme="minorHAnsi"/>
          <w:sz w:val="32"/>
          <w:szCs w:val="32"/>
        </w:rPr>
        <w:t>silva</w:t>
      </w:r>
      <w:proofErr w:type="spellEnd"/>
      <w:r w:rsidRPr="00D13317">
        <w:rPr>
          <w:rFonts w:ascii="Agency FB" w:hAnsi="Agency FB" w:cstheme="minorHAnsi"/>
          <w:sz w:val="32"/>
          <w:szCs w:val="32"/>
        </w:rPr>
        <w:t xml:space="preserve"> </w:t>
      </w:r>
      <w:proofErr w:type="spellStart"/>
      <w:proofErr w:type="gramStart"/>
      <w:r w:rsidRPr="00D13317">
        <w:rPr>
          <w:rFonts w:ascii="Agency FB" w:hAnsi="Agency FB" w:cstheme="minorHAnsi"/>
          <w:sz w:val="32"/>
          <w:szCs w:val="32"/>
        </w:rPr>
        <w:t>santos</w:t>
      </w:r>
      <w:proofErr w:type="spellEnd"/>
      <w:proofErr w:type="gramEnd"/>
      <w:r w:rsidRPr="00D13317">
        <w:rPr>
          <w:rFonts w:ascii="Agency FB" w:hAnsi="Agency FB" w:cstheme="minorHAnsi"/>
          <w:sz w:val="32"/>
          <w:szCs w:val="32"/>
        </w:rPr>
        <w:t xml:space="preserve"> e Ricardo Pereira Santos </w:t>
      </w:r>
    </w:p>
    <w:p w:rsidR="00D13317" w:rsidRPr="00D13317" w:rsidRDefault="00D13317" w:rsidP="002D3203">
      <w:pPr>
        <w:spacing w:line="240" w:lineRule="auto"/>
        <w:jc w:val="center"/>
        <w:rPr>
          <w:rFonts w:ascii="Agency FB" w:hAnsi="Agency FB" w:cstheme="minorHAnsi"/>
          <w:sz w:val="28"/>
          <w:szCs w:val="28"/>
        </w:rPr>
      </w:pPr>
      <w:r w:rsidRPr="00D13317">
        <w:rPr>
          <w:rFonts w:ascii="Agency FB" w:hAnsi="Agency FB" w:cstheme="minorHAnsi"/>
          <w:sz w:val="32"/>
          <w:szCs w:val="32"/>
        </w:rPr>
        <w:t xml:space="preserve">Larissa </w:t>
      </w:r>
      <w:proofErr w:type="spellStart"/>
      <w:r w:rsidRPr="00D13317">
        <w:rPr>
          <w:rFonts w:ascii="Agency FB" w:hAnsi="Agency FB" w:cstheme="minorHAnsi"/>
          <w:sz w:val="32"/>
          <w:szCs w:val="32"/>
        </w:rPr>
        <w:t>Simplicio</w:t>
      </w:r>
      <w:proofErr w:type="spellEnd"/>
      <w:r w:rsidRPr="00D13317">
        <w:rPr>
          <w:rFonts w:ascii="Agency FB" w:hAnsi="Agency FB" w:cstheme="minorHAnsi"/>
          <w:sz w:val="32"/>
          <w:szCs w:val="32"/>
        </w:rPr>
        <w:t xml:space="preserve"> </w:t>
      </w:r>
      <w:proofErr w:type="spellStart"/>
      <w:r w:rsidRPr="00D13317">
        <w:rPr>
          <w:rFonts w:ascii="Agency FB" w:hAnsi="Agency FB" w:cstheme="minorHAnsi"/>
          <w:sz w:val="32"/>
          <w:szCs w:val="32"/>
        </w:rPr>
        <w:t>Pivat</w:t>
      </w:r>
      <w:proofErr w:type="spellEnd"/>
      <w:r w:rsidRPr="00D13317">
        <w:rPr>
          <w:rFonts w:ascii="Agency FB" w:hAnsi="Agency FB" w:cstheme="minorHAnsi"/>
          <w:sz w:val="32"/>
          <w:szCs w:val="32"/>
        </w:rPr>
        <w:t xml:space="preserve"> e Pedro </w:t>
      </w:r>
      <w:proofErr w:type="spellStart"/>
      <w:r w:rsidRPr="00D13317">
        <w:rPr>
          <w:rFonts w:ascii="Agency FB" w:hAnsi="Agency FB" w:cstheme="minorHAnsi"/>
          <w:sz w:val="32"/>
          <w:szCs w:val="32"/>
        </w:rPr>
        <w:t>Pivat</w:t>
      </w:r>
      <w:proofErr w:type="spellEnd"/>
    </w:p>
    <w:p w:rsidR="002D3203" w:rsidRDefault="002D3203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D13317" w:rsidRPr="00D13317" w:rsidRDefault="00D13317" w:rsidP="002D3203">
      <w:pPr>
        <w:spacing w:line="240" w:lineRule="auto"/>
        <w:jc w:val="center"/>
        <w:rPr>
          <w:rFonts w:ascii="Baskerville Old Face" w:hAnsi="Baskerville Old Face" w:cstheme="minorHAnsi"/>
          <w:sz w:val="24"/>
          <w:szCs w:val="24"/>
        </w:rPr>
      </w:pPr>
      <w:proofErr w:type="spellStart"/>
      <w:r w:rsidRPr="00D13317">
        <w:rPr>
          <w:rFonts w:ascii="Baskerville Old Face" w:hAnsi="Baskerville Old Face" w:cstheme="minorHAnsi"/>
          <w:sz w:val="24"/>
          <w:szCs w:val="24"/>
        </w:rPr>
        <w:t>Convidam</w:t>
      </w:r>
      <w:proofErr w:type="spellEnd"/>
      <w:r w:rsidRPr="00D13317">
        <w:rPr>
          <w:rFonts w:ascii="Baskerville Old Face" w:hAnsi="Baskerville Old Face" w:cstheme="minorHAnsi"/>
          <w:sz w:val="24"/>
          <w:szCs w:val="24"/>
        </w:rPr>
        <w:t xml:space="preserve"> Para a </w:t>
      </w:r>
      <w:proofErr w:type="spellStart"/>
      <w:r w:rsidRPr="00D13317">
        <w:rPr>
          <w:rFonts w:ascii="Baskerville Old Face" w:hAnsi="Baskerville Old Face" w:cstheme="minorHAnsi"/>
          <w:sz w:val="24"/>
          <w:szCs w:val="24"/>
        </w:rPr>
        <w:t>Cerim</w:t>
      </w:r>
      <w:r>
        <w:rPr>
          <w:rFonts w:ascii="Baskerville Old Face" w:hAnsi="Baskerville Old Face" w:cstheme="minorHAnsi"/>
          <w:sz w:val="24"/>
          <w:szCs w:val="24"/>
        </w:rPr>
        <w:t>ó</w:t>
      </w:r>
      <w:r w:rsidRPr="00D13317">
        <w:rPr>
          <w:rFonts w:ascii="Baskerville Old Face" w:hAnsi="Baskerville Old Face" w:cstheme="minorHAnsi"/>
          <w:sz w:val="24"/>
          <w:szCs w:val="24"/>
        </w:rPr>
        <w:t>nia</w:t>
      </w:r>
      <w:proofErr w:type="spellEnd"/>
      <w:r w:rsidRPr="00D13317">
        <w:rPr>
          <w:rFonts w:ascii="Baskerville Old Face" w:hAnsi="Baskerville Old Face" w:cstheme="minorHAnsi"/>
          <w:sz w:val="24"/>
          <w:szCs w:val="24"/>
        </w:rPr>
        <w:t xml:space="preserve"> de </w:t>
      </w:r>
      <w:proofErr w:type="spellStart"/>
      <w:r w:rsidRPr="00D13317">
        <w:rPr>
          <w:rFonts w:ascii="Baskerville Old Face" w:hAnsi="Baskerville Old Face" w:cstheme="minorHAnsi"/>
          <w:sz w:val="24"/>
          <w:szCs w:val="24"/>
        </w:rPr>
        <w:t>seu</w:t>
      </w:r>
      <w:proofErr w:type="spellEnd"/>
      <w:r w:rsidRPr="00D13317">
        <w:rPr>
          <w:rFonts w:ascii="Baskerville Old Face" w:hAnsi="Baskerville Old Face" w:cstheme="minorHAnsi"/>
          <w:sz w:val="24"/>
          <w:szCs w:val="24"/>
        </w:rPr>
        <w:t xml:space="preserve"> </w:t>
      </w:r>
      <w:proofErr w:type="spellStart"/>
      <w:r w:rsidRPr="00D13317">
        <w:rPr>
          <w:rFonts w:ascii="Baskerville Old Face" w:hAnsi="Baskerville Old Face" w:cstheme="minorHAnsi"/>
          <w:sz w:val="24"/>
          <w:szCs w:val="24"/>
        </w:rPr>
        <w:t>Casamento</w:t>
      </w:r>
      <w:proofErr w:type="spellEnd"/>
    </w:p>
    <w:p w:rsidR="002D3203" w:rsidRPr="001E51CE" w:rsidRDefault="00860E16" w:rsidP="002D3203">
      <w:pPr>
        <w:spacing w:line="240" w:lineRule="auto"/>
        <w:jc w:val="center"/>
        <w:rPr>
          <w:rFonts w:ascii="Curlz MT" w:hAnsi="Curlz MT" w:cs="David"/>
          <w:b/>
          <w:color w:val="FF0000"/>
          <w:sz w:val="26"/>
          <w:szCs w:val="26"/>
        </w:rPr>
      </w:pPr>
      <w:proofErr w:type="spellStart"/>
      <w:r w:rsidRPr="001E51CE">
        <w:rPr>
          <w:rFonts w:ascii="Curlz MT" w:hAnsi="Curlz MT" w:cs="David"/>
          <w:b/>
          <w:color w:val="FF0000"/>
          <w:sz w:val="26"/>
          <w:szCs w:val="26"/>
        </w:rPr>
        <w:t>S</w:t>
      </w:r>
      <w:r w:rsidR="00821871" w:rsidRPr="001E51CE">
        <w:rPr>
          <w:rFonts w:ascii="Curlz MT" w:hAnsi="Curlz MT" w:cs="David"/>
          <w:b/>
          <w:color w:val="FF0000"/>
          <w:sz w:val="26"/>
          <w:szCs w:val="26"/>
        </w:rPr>
        <w:t>ã</w:t>
      </w:r>
      <w:r w:rsidRPr="001E51CE">
        <w:rPr>
          <w:rFonts w:ascii="Curlz MT" w:hAnsi="Curlz MT" w:cs="David"/>
          <w:b/>
          <w:color w:val="FF0000"/>
          <w:sz w:val="26"/>
          <w:szCs w:val="26"/>
        </w:rPr>
        <w:t>bado</w:t>
      </w:r>
      <w:proofErr w:type="spellEnd"/>
      <w:r w:rsidRPr="001E51CE">
        <w:rPr>
          <w:rFonts w:ascii="Curlz MT" w:hAnsi="Curlz MT" w:cs="David"/>
          <w:b/>
          <w:color w:val="FF0000"/>
          <w:sz w:val="26"/>
          <w:szCs w:val="26"/>
        </w:rPr>
        <w:t>, 1</w:t>
      </w:r>
      <w:r w:rsidR="00D13317" w:rsidRPr="001E51CE">
        <w:rPr>
          <w:rFonts w:ascii="Curlz MT" w:hAnsi="Curlz MT" w:cs="David"/>
          <w:b/>
          <w:color w:val="FF0000"/>
          <w:sz w:val="26"/>
          <w:szCs w:val="26"/>
        </w:rPr>
        <w:t>7</w:t>
      </w:r>
      <w:r w:rsidRPr="001E51CE">
        <w:rPr>
          <w:rFonts w:ascii="Curlz MT" w:hAnsi="Curlz MT" w:cs="David"/>
          <w:b/>
          <w:color w:val="FF0000"/>
          <w:sz w:val="26"/>
          <w:szCs w:val="26"/>
        </w:rPr>
        <w:t xml:space="preserve"> de </w:t>
      </w:r>
      <w:proofErr w:type="spellStart"/>
      <w:r w:rsidR="00D13317" w:rsidRPr="001E51CE">
        <w:rPr>
          <w:rFonts w:ascii="Curlz MT" w:hAnsi="Curlz MT" w:cs="David"/>
          <w:b/>
          <w:color w:val="FF0000"/>
          <w:sz w:val="26"/>
          <w:szCs w:val="26"/>
        </w:rPr>
        <w:t>Fevereiro</w:t>
      </w:r>
      <w:proofErr w:type="spellEnd"/>
      <w:r w:rsidR="002D3203" w:rsidRPr="001E51CE">
        <w:rPr>
          <w:rFonts w:ascii="Curlz MT" w:hAnsi="Curlz MT" w:cs="David"/>
          <w:b/>
          <w:color w:val="FF0000"/>
          <w:sz w:val="26"/>
          <w:szCs w:val="26"/>
        </w:rPr>
        <w:t xml:space="preserve"> </w:t>
      </w:r>
      <w:r w:rsidR="00D13317" w:rsidRPr="001E51CE">
        <w:rPr>
          <w:rFonts w:ascii="Curlz MT" w:hAnsi="Curlz MT" w:cs="David"/>
          <w:b/>
          <w:color w:val="FF0000"/>
          <w:sz w:val="26"/>
          <w:szCs w:val="26"/>
        </w:rPr>
        <w:t xml:space="preserve">de </w:t>
      </w:r>
      <w:r w:rsidR="002D3203" w:rsidRPr="001E51CE">
        <w:rPr>
          <w:rFonts w:ascii="Curlz MT" w:hAnsi="Curlz MT" w:cs="David"/>
          <w:b/>
          <w:color w:val="FF0000"/>
          <w:sz w:val="26"/>
          <w:szCs w:val="26"/>
        </w:rPr>
        <w:t>2021</w:t>
      </w:r>
    </w:p>
    <w:p w:rsidR="00860E16" w:rsidRDefault="00860E16" w:rsidP="002D3203">
      <w:pPr>
        <w:spacing w:line="240" w:lineRule="auto"/>
        <w:jc w:val="center"/>
        <w:rPr>
          <w:rFonts w:ascii="Jokerman" w:hAnsi="Jokerman" w:cs="David"/>
          <w:sz w:val="24"/>
          <w:szCs w:val="24"/>
        </w:rPr>
      </w:pPr>
    </w:p>
    <w:p w:rsidR="00D13317" w:rsidRPr="001C2A70" w:rsidRDefault="00D13317" w:rsidP="002D3203">
      <w:pPr>
        <w:spacing w:line="240" w:lineRule="auto"/>
        <w:jc w:val="center"/>
        <w:rPr>
          <w:rFonts w:ascii="Jokerman" w:hAnsi="Jokerman" w:cs="David"/>
        </w:rPr>
      </w:pPr>
      <w:proofErr w:type="spellStart"/>
      <w:proofErr w:type="gramStart"/>
      <w:r w:rsidRPr="001C2A70">
        <w:rPr>
          <w:rFonts w:ascii="Jokerman" w:hAnsi="Jokerman" w:cs="David"/>
        </w:rPr>
        <w:t>Cerimónia</w:t>
      </w:r>
      <w:proofErr w:type="spellEnd"/>
      <w:r w:rsidRPr="001C2A70">
        <w:rPr>
          <w:rFonts w:ascii="Jokerman" w:hAnsi="Jokerman" w:cs="David"/>
        </w:rPr>
        <w:t xml:space="preserve"> :</w:t>
      </w:r>
      <w:proofErr w:type="gramEnd"/>
      <w:r w:rsidRPr="001C2A70">
        <w:rPr>
          <w:rFonts w:ascii="Jokerman" w:hAnsi="Jokerman" w:cs="David"/>
        </w:rPr>
        <w:t xml:space="preserve"> </w:t>
      </w:r>
      <w:proofErr w:type="spellStart"/>
      <w:r w:rsidRPr="001C2A70">
        <w:rPr>
          <w:rFonts w:ascii="Jokerman" w:hAnsi="Jokerman" w:cs="David"/>
        </w:rPr>
        <w:t>Igreja</w:t>
      </w:r>
      <w:proofErr w:type="spellEnd"/>
      <w:r w:rsidRPr="001C2A70">
        <w:rPr>
          <w:rFonts w:ascii="Jokerman" w:hAnsi="Jokerman" w:cs="David"/>
        </w:rPr>
        <w:t xml:space="preserve"> </w:t>
      </w:r>
      <w:proofErr w:type="spellStart"/>
      <w:r w:rsidRPr="001C2A70">
        <w:rPr>
          <w:rFonts w:ascii="Jokerman" w:hAnsi="Jokerman" w:cs="David"/>
        </w:rPr>
        <w:t>Nossa</w:t>
      </w:r>
      <w:proofErr w:type="spellEnd"/>
      <w:r w:rsidRPr="001C2A70">
        <w:rPr>
          <w:rFonts w:ascii="Jokerman" w:hAnsi="Jokerman" w:cs="David"/>
        </w:rPr>
        <w:t xml:space="preserve"> </w:t>
      </w:r>
      <w:proofErr w:type="spellStart"/>
      <w:r w:rsidRPr="001C2A70">
        <w:rPr>
          <w:rFonts w:ascii="Jokerman" w:hAnsi="Jokerman" w:cs="David"/>
        </w:rPr>
        <w:t>Senhora</w:t>
      </w:r>
      <w:proofErr w:type="spellEnd"/>
      <w:r w:rsidRPr="001C2A70">
        <w:rPr>
          <w:rFonts w:ascii="Jokerman" w:hAnsi="Jokerman" w:cs="David"/>
        </w:rPr>
        <w:t xml:space="preserve"> das </w:t>
      </w:r>
      <w:proofErr w:type="spellStart"/>
      <w:r w:rsidRPr="001C2A70">
        <w:rPr>
          <w:rFonts w:ascii="Jokerman" w:hAnsi="Jokerman" w:cs="David"/>
        </w:rPr>
        <w:t>Graças</w:t>
      </w:r>
      <w:bookmarkStart w:id="0" w:name="_GoBack"/>
      <w:bookmarkEnd w:id="0"/>
      <w:proofErr w:type="spellEnd"/>
    </w:p>
    <w:p w:rsidR="00D13317" w:rsidRDefault="00D13317" w:rsidP="002D3203">
      <w:pPr>
        <w:spacing w:line="240" w:lineRule="auto"/>
        <w:jc w:val="center"/>
        <w:rPr>
          <w:rFonts w:ascii="Jokerman" w:hAnsi="Jokerman" w:cs="David"/>
        </w:rPr>
      </w:pPr>
      <w:r w:rsidRPr="001C2A70">
        <w:rPr>
          <w:rFonts w:ascii="Jokerman" w:hAnsi="Jokerman" w:cs="David"/>
        </w:rPr>
        <w:t xml:space="preserve">Rio Antonio </w:t>
      </w:r>
      <w:proofErr w:type="spellStart"/>
      <w:r w:rsidRPr="001C2A70">
        <w:rPr>
          <w:rFonts w:ascii="Jokerman" w:hAnsi="Jokerman" w:cs="David"/>
        </w:rPr>
        <w:t>Fagundes</w:t>
      </w:r>
      <w:proofErr w:type="spellEnd"/>
      <w:r w:rsidRPr="001C2A70">
        <w:rPr>
          <w:rFonts w:ascii="Jokerman" w:hAnsi="Jokerman" w:cs="David"/>
        </w:rPr>
        <w:t xml:space="preserve"> Teixeira, 2547 </w:t>
      </w:r>
      <w:r w:rsidR="00E1591D">
        <w:rPr>
          <w:rFonts w:ascii="Jokerman" w:hAnsi="Jokerman" w:cs="David"/>
        </w:rPr>
        <w:t>–</w:t>
      </w:r>
      <w:r w:rsidRPr="001C2A70">
        <w:rPr>
          <w:rFonts w:ascii="Jokerman" w:hAnsi="Jokerman" w:cs="David"/>
        </w:rPr>
        <w:t xml:space="preserve"> Centro</w:t>
      </w:r>
    </w:p>
    <w:p w:rsidR="00E1591D" w:rsidRDefault="00E1591D" w:rsidP="002D3203">
      <w:pPr>
        <w:spacing w:line="240" w:lineRule="auto"/>
        <w:jc w:val="center"/>
        <w:rPr>
          <w:rFonts w:ascii="Jokerman" w:hAnsi="Jokerman" w:cs="David"/>
          <w:sz w:val="24"/>
          <w:szCs w:val="24"/>
        </w:rPr>
      </w:pPr>
    </w:p>
    <w:p w:rsidR="00860E16" w:rsidRPr="00E1591D" w:rsidRDefault="00D13317" w:rsidP="002D3203">
      <w:pPr>
        <w:spacing w:line="240" w:lineRule="auto"/>
        <w:jc w:val="center"/>
        <w:rPr>
          <w:rFonts w:ascii="Gigi" w:hAnsi="Gigi" w:cs="Aharoni"/>
          <w:b/>
          <w:color w:val="FF0000"/>
          <w:sz w:val="28"/>
          <w:szCs w:val="28"/>
        </w:rPr>
      </w:pPr>
      <w:proofErr w:type="spellStart"/>
      <w:proofErr w:type="gramStart"/>
      <w:r w:rsidRPr="00E1591D">
        <w:rPr>
          <w:rFonts w:ascii="Gigi" w:hAnsi="Gigi" w:cs="Aharoni"/>
          <w:b/>
          <w:color w:val="FF0000"/>
          <w:sz w:val="28"/>
          <w:szCs w:val="28"/>
        </w:rPr>
        <w:t>Recepcao</w:t>
      </w:r>
      <w:proofErr w:type="spellEnd"/>
      <w:r w:rsidRPr="00E1591D">
        <w:rPr>
          <w:rFonts w:ascii="Gigi" w:hAnsi="Gigi" w:cs="Aharoni"/>
          <w:b/>
          <w:color w:val="FF0000"/>
          <w:sz w:val="28"/>
          <w:szCs w:val="28"/>
        </w:rPr>
        <w:t xml:space="preserve"> :</w:t>
      </w:r>
      <w:proofErr w:type="gramEnd"/>
      <w:r w:rsidRPr="00E1591D">
        <w:rPr>
          <w:rFonts w:ascii="Gigi" w:hAnsi="Gigi" w:cs="Aharoni"/>
          <w:b/>
          <w:color w:val="FF0000"/>
          <w:sz w:val="28"/>
          <w:szCs w:val="28"/>
        </w:rPr>
        <w:t xml:space="preserve"> Buffet Stylus Classic</w:t>
      </w:r>
    </w:p>
    <w:p w:rsidR="00D13317" w:rsidRPr="00E1591D" w:rsidRDefault="00D13317" w:rsidP="002D3203">
      <w:pPr>
        <w:spacing w:line="240" w:lineRule="auto"/>
        <w:jc w:val="center"/>
        <w:rPr>
          <w:rFonts w:ascii="Gigi" w:hAnsi="Gigi" w:cs="Aharoni"/>
          <w:b/>
          <w:color w:val="FF0000"/>
          <w:sz w:val="28"/>
          <w:szCs w:val="28"/>
        </w:rPr>
      </w:pPr>
      <w:proofErr w:type="spellStart"/>
      <w:r w:rsidRPr="00E1591D">
        <w:rPr>
          <w:rFonts w:ascii="Gigi" w:hAnsi="Gigi" w:cs="Aharoni"/>
          <w:b/>
          <w:color w:val="FF0000"/>
          <w:sz w:val="28"/>
          <w:szCs w:val="28"/>
        </w:rPr>
        <w:t>Rua</w:t>
      </w:r>
      <w:proofErr w:type="spellEnd"/>
      <w:r w:rsidRPr="00E1591D">
        <w:rPr>
          <w:rFonts w:ascii="Gigi" w:hAnsi="Gigi" w:cs="Aharoni"/>
          <w:b/>
          <w:color w:val="FF0000"/>
          <w:sz w:val="28"/>
          <w:szCs w:val="28"/>
        </w:rPr>
        <w:t xml:space="preserve"> </w:t>
      </w:r>
      <w:proofErr w:type="spellStart"/>
      <w:r w:rsidRPr="00E1591D">
        <w:rPr>
          <w:rFonts w:ascii="Gigi" w:hAnsi="Gigi" w:cs="Aharoni"/>
          <w:b/>
          <w:color w:val="FF0000"/>
          <w:sz w:val="28"/>
          <w:szCs w:val="28"/>
        </w:rPr>
        <w:t>Celso</w:t>
      </w:r>
      <w:proofErr w:type="spellEnd"/>
      <w:r w:rsidRPr="00E1591D">
        <w:rPr>
          <w:rFonts w:ascii="Gigi" w:hAnsi="Gigi" w:cs="Aharoni"/>
          <w:b/>
          <w:color w:val="FF0000"/>
          <w:sz w:val="28"/>
          <w:szCs w:val="28"/>
        </w:rPr>
        <w:t xml:space="preserve"> Patrick II, 4569 Centro </w:t>
      </w:r>
    </w:p>
    <w:p w:rsidR="00D13317" w:rsidRPr="00E1591D" w:rsidRDefault="00D13317" w:rsidP="002D3203">
      <w:pPr>
        <w:spacing w:line="240" w:lineRule="auto"/>
        <w:jc w:val="center"/>
        <w:rPr>
          <w:rFonts w:ascii="Gigi" w:hAnsi="Gigi" w:cs="Aharoni"/>
          <w:b/>
          <w:sz w:val="26"/>
          <w:szCs w:val="26"/>
        </w:rPr>
      </w:pPr>
      <w:proofErr w:type="spellStart"/>
      <w:r w:rsidRPr="00E1591D">
        <w:rPr>
          <w:rFonts w:ascii="Gigi" w:hAnsi="Gigi" w:cs="Aharoni"/>
          <w:b/>
          <w:color w:val="FF0000"/>
          <w:sz w:val="28"/>
          <w:szCs w:val="28"/>
        </w:rPr>
        <w:t>Ituverava</w:t>
      </w:r>
      <w:proofErr w:type="spellEnd"/>
      <w:r w:rsidRPr="00E1591D">
        <w:rPr>
          <w:rFonts w:ascii="Gigi" w:hAnsi="Gigi" w:cs="Aharoni"/>
          <w:b/>
          <w:color w:val="FF0000"/>
          <w:sz w:val="28"/>
          <w:szCs w:val="28"/>
        </w:rPr>
        <w:t xml:space="preserve"> / SP</w:t>
      </w:r>
      <w:r w:rsidRPr="00E1591D">
        <w:rPr>
          <w:rFonts w:ascii="Gigi" w:hAnsi="Gigi" w:cs="Aharoni"/>
          <w:b/>
          <w:sz w:val="26"/>
          <w:szCs w:val="26"/>
        </w:rPr>
        <w:t xml:space="preserve"> </w:t>
      </w:r>
    </w:p>
    <w:p w:rsidR="00AD4A89" w:rsidRPr="003F6D57" w:rsidRDefault="00E1591D" w:rsidP="002D3203">
      <w:pPr>
        <w:spacing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D1755" wp14:editId="78E508DE">
                <wp:simplePos x="0" y="0"/>
                <wp:positionH relativeFrom="column">
                  <wp:posOffset>401955</wp:posOffset>
                </wp:positionH>
                <wp:positionV relativeFrom="paragraph">
                  <wp:posOffset>1063625</wp:posOffset>
                </wp:positionV>
                <wp:extent cx="4048125" cy="3587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5B4570" w:rsidRDefault="0016215F" w:rsidP="0016215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</w:pPr>
                            <w:r w:rsidRPr="005B4570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  <w:t xml:space="preserve">Negociosypetroleo.com – </w:t>
                            </w:r>
                            <w:proofErr w:type="spellStart"/>
                            <w:r w:rsidRPr="005B4570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  <w:t>Modelos</w:t>
                            </w:r>
                            <w:proofErr w:type="spellEnd"/>
                            <w:r w:rsidRPr="005B4570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  <w:t xml:space="preserve"> de </w:t>
                            </w:r>
                            <w:proofErr w:type="spellStart"/>
                            <w:r w:rsidRPr="005B4570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.65pt;margin-top:83.75pt;width:318.7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" filled="f" stroked="f" strokeweight=".5pt">
                <v:textbox>
                  <w:txbxContent>
                    <w:p w:rsidR="0016215F" w:rsidRPr="005B4570" w:rsidRDefault="0016215F" w:rsidP="0016215F">
                      <w:pPr>
                        <w:jc w:val="center"/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</w:pPr>
                      <w:r w:rsidRPr="005B4570"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  <w:t xml:space="preserve">Negociosypetroleo.com – </w:t>
                      </w:r>
                      <w:proofErr w:type="spellStart"/>
                      <w:r w:rsidRPr="005B4570"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  <w:t>Modelos</w:t>
                      </w:r>
                      <w:proofErr w:type="spellEnd"/>
                      <w:r w:rsidRPr="005B4570"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  <w:t xml:space="preserve"> de </w:t>
                      </w:r>
                      <w:proofErr w:type="spellStart"/>
                      <w:r w:rsidRPr="005B4570"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D4A89" w:rsidRPr="003F6D57" w:rsidSect="00860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6E" w:rsidRDefault="00277C6E" w:rsidP="001E51CE">
      <w:pPr>
        <w:spacing w:after="0" w:line="240" w:lineRule="auto"/>
      </w:pPr>
      <w:r>
        <w:separator/>
      </w:r>
    </w:p>
  </w:endnote>
  <w:endnote w:type="continuationSeparator" w:id="0">
    <w:p w:rsidR="00277C6E" w:rsidRDefault="00277C6E" w:rsidP="001E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6E" w:rsidRDefault="00277C6E" w:rsidP="001E51CE">
      <w:pPr>
        <w:spacing w:after="0" w:line="240" w:lineRule="auto"/>
      </w:pPr>
      <w:r>
        <w:separator/>
      </w:r>
    </w:p>
  </w:footnote>
  <w:footnote w:type="continuationSeparator" w:id="0">
    <w:p w:rsidR="00277C6E" w:rsidRDefault="00277C6E" w:rsidP="001E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17808"/>
    <w:rsid w:val="00130B07"/>
    <w:rsid w:val="0016215F"/>
    <w:rsid w:val="001734E5"/>
    <w:rsid w:val="001C2A70"/>
    <w:rsid w:val="001E51CE"/>
    <w:rsid w:val="001F35A0"/>
    <w:rsid w:val="00277C6E"/>
    <w:rsid w:val="002D3203"/>
    <w:rsid w:val="0036202D"/>
    <w:rsid w:val="003F6D57"/>
    <w:rsid w:val="0053438E"/>
    <w:rsid w:val="00583403"/>
    <w:rsid w:val="00594FF3"/>
    <w:rsid w:val="005B4570"/>
    <w:rsid w:val="005E7875"/>
    <w:rsid w:val="006C4613"/>
    <w:rsid w:val="00821871"/>
    <w:rsid w:val="00860E16"/>
    <w:rsid w:val="008D048E"/>
    <w:rsid w:val="00903602"/>
    <w:rsid w:val="009B2F3B"/>
    <w:rsid w:val="00AD4A89"/>
    <w:rsid w:val="00C36B50"/>
    <w:rsid w:val="00C9716C"/>
    <w:rsid w:val="00D13317"/>
    <w:rsid w:val="00E1591D"/>
    <w:rsid w:val="00E24BE5"/>
    <w:rsid w:val="00E66CBA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CE"/>
  </w:style>
  <w:style w:type="paragraph" w:styleId="Footer">
    <w:name w:val="footer"/>
    <w:basedOn w:val="Normal"/>
    <w:link w:val="Foot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CE"/>
  </w:style>
  <w:style w:type="paragraph" w:styleId="Footer">
    <w:name w:val="footer"/>
    <w:basedOn w:val="Normal"/>
    <w:link w:val="Foot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41A7-C8A3-4637-8C5A-2D9B5AE8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27</cp:revision>
  <cp:lastPrinted>2022-01-05T15:45:00Z</cp:lastPrinted>
  <dcterms:created xsi:type="dcterms:W3CDTF">2021-10-14T09:15:00Z</dcterms:created>
  <dcterms:modified xsi:type="dcterms:W3CDTF">2022-01-05T15:53:00Z</dcterms:modified>
</cp:coreProperties>
</file>